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46" w:rsidRPr="00902DC1" w:rsidRDefault="00210846" w:rsidP="0021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2DC1">
        <w:rPr>
          <w:rFonts w:ascii="Times New Roman" w:hAnsi="Times New Roman" w:cs="Times New Roman"/>
          <w:sz w:val="28"/>
          <w:szCs w:val="28"/>
        </w:rPr>
        <w:t>Koyana</w:t>
      </w:r>
      <w:proofErr w:type="spellEnd"/>
      <w:r w:rsidRPr="00902DC1">
        <w:rPr>
          <w:rFonts w:ascii="Times New Roman" w:hAnsi="Times New Roman" w:cs="Times New Roman"/>
          <w:sz w:val="28"/>
          <w:szCs w:val="28"/>
        </w:rPr>
        <w:t xml:space="preserve"> Education Society’s</w:t>
      </w:r>
    </w:p>
    <w:p w:rsidR="00210846" w:rsidRDefault="00210846" w:rsidP="0021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College, </w:t>
      </w:r>
      <w:proofErr w:type="spellStart"/>
      <w:r>
        <w:rPr>
          <w:rFonts w:ascii="Times New Roman" w:hAnsi="Times New Roman" w:cs="Times New Roman"/>
          <w:sz w:val="28"/>
          <w:szCs w:val="24"/>
        </w:rPr>
        <w:t>Patan</w:t>
      </w:r>
      <w:proofErr w:type="spellEnd"/>
    </w:p>
    <w:p w:rsidR="00210846" w:rsidRDefault="00210846" w:rsidP="0021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210846" w:rsidRDefault="00210846" w:rsidP="0021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Teaching Plan</w:t>
      </w:r>
    </w:p>
    <w:p w:rsidR="00210846" w:rsidRDefault="00210846" w:rsidP="0021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5A6E26">
        <w:rPr>
          <w:rFonts w:ascii="Times New Roman" w:hAnsi="Times New Roman" w:cs="Times New Roman"/>
          <w:sz w:val="28"/>
          <w:szCs w:val="24"/>
        </w:rPr>
        <w:t>Month-</w:t>
      </w:r>
      <w:r>
        <w:rPr>
          <w:rFonts w:ascii="Times New Roman" w:hAnsi="Times New Roman" w:cs="Times New Roman"/>
          <w:sz w:val="28"/>
          <w:szCs w:val="24"/>
        </w:rPr>
        <w:t xml:space="preserve"> October-2023   </w:t>
      </w:r>
      <w:r w:rsidRPr="002F6141">
        <w:rPr>
          <w:rFonts w:ascii="Times New Roman" w:hAnsi="Times New Roman" w:cs="Times New Roman"/>
          <w:sz w:val="28"/>
          <w:szCs w:val="24"/>
        </w:rPr>
        <w:t xml:space="preserve">Semester </w:t>
      </w:r>
      <w:proofErr w:type="gramStart"/>
      <w:r w:rsidRPr="002F6141">
        <w:rPr>
          <w:rFonts w:ascii="Times New Roman" w:hAnsi="Times New Roman" w:cs="Times New Roman"/>
          <w:sz w:val="28"/>
          <w:szCs w:val="24"/>
        </w:rPr>
        <w:t>I ,</w:t>
      </w:r>
      <w:proofErr w:type="gramEnd"/>
      <w:r w:rsidRPr="002F6141">
        <w:rPr>
          <w:rFonts w:ascii="Times New Roman" w:hAnsi="Times New Roman" w:cs="Times New Roman"/>
          <w:sz w:val="28"/>
          <w:szCs w:val="24"/>
        </w:rPr>
        <w:t xml:space="preserve"> III &amp; V</w:t>
      </w:r>
    </w:p>
    <w:p w:rsidR="00210846" w:rsidRDefault="00210846" w:rsidP="002108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Name of the </w:t>
      </w:r>
      <w:r w:rsidRPr="00E41C17">
        <w:rPr>
          <w:rFonts w:ascii="Times New Roman" w:hAnsi="Times New Roman" w:cs="Times New Roman"/>
          <w:b/>
          <w:bCs/>
          <w:sz w:val="28"/>
          <w:szCs w:val="24"/>
        </w:rPr>
        <w:t>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08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600"/>
        <w:gridCol w:w="2340"/>
      </w:tblGrid>
      <w:tr w:rsidR="00210846" w:rsidRPr="004B02EB" w:rsidTr="009F6EC6">
        <w:trPr>
          <w:trHeight w:val="400"/>
        </w:trPr>
        <w:tc>
          <w:tcPr>
            <w:tcW w:w="1530" w:type="dxa"/>
          </w:tcPr>
          <w:p w:rsidR="00210846" w:rsidRPr="0056151F" w:rsidRDefault="00210846" w:rsidP="009F6EC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Dates</w:t>
            </w:r>
          </w:p>
        </w:tc>
        <w:tc>
          <w:tcPr>
            <w:tcW w:w="3420" w:type="dxa"/>
          </w:tcPr>
          <w:p w:rsidR="00210846" w:rsidRPr="0056151F" w:rsidRDefault="00210846" w:rsidP="009F6EC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Unit</w:t>
            </w:r>
          </w:p>
        </w:tc>
        <w:tc>
          <w:tcPr>
            <w:tcW w:w="3600" w:type="dxa"/>
          </w:tcPr>
          <w:p w:rsidR="00210846" w:rsidRPr="0056151F" w:rsidRDefault="00210846" w:rsidP="009F6EC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Sub unit</w:t>
            </w:r>
          </w:p>
        </w:tc>
        <w:tc>
          <w:tcPr>
            <w:tcW w:w="2340" w:type="dxa"/>
          </w:tcPr>
          <w:p w:rsidR="00210846" w:rsidRPr="0056151F" w:rsidRDefault="00210846" w:rsidP="009F6EC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6151F">
              <w:rPr>
                <w:rFonts w:ascii="Times New Roman" w:hAnsi="Times New Roman" w:cs="Times New Roman"/>
                <w:sz w:val="24"/>
                <w:szCs w:val="22"/>
              </w:rPr>
              <w:t>Teaching Method Aids</w:t>
            </w:r>
          </w:p>
        </w:tc>
      </w:tr>
      <w:tr w:rsidR="00210846" w:rsidRPr="004B02EB" w:rsidTr="009F6EC6">
        <w:trPr>
          <w:trHeight w:val="287"/>
        </w:trPr>
        <w:tc>
          <w:tcPr>
            <w:tcW w:w="8550" w:type="dxa"/>
            <w:gridSpan w:val="3"/>
          </w:tcPr>
          <w:p w:rsidR="00210846" w:rsidRPr="0006681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210846" w:rsidRPr="004B02EB" w:rsidTr="009F6EC6">
        <w:trPr>
          <w:trHeight w:val="530"/>
        </w:trPr>
        <w:tc>
          <w:tcPr>
            <w:tcW w:w="153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02/10/2023</w:t>
            </w:r>
          </w:p>
        </w:tc>
        <w:tc>
          <w:tcPr>
            <w:tcW w:w="3420" w:type="dxa"/>
          </w:tcPr>
          <w:p w:rsidR="00210846" w:rsidRPr="006C435E" w:rsidRDefault="00210846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I  </w:t>
            </w:r>
            <w:r w:rsidRPr="006C4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Fundamentals of Organic Chemistry</w:t>
            </w: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 xml:space="preserve">Stability and Reactions of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Carbanions</w:t>
            </w:r>
            <w:proofErr w:type="spellEnd"/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454"/>
        </w:trPr>
        <w:tc>
          <w:tcPr>
            <w:tcW w:w="153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09/10/2023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910542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910542">
              <w:rPr>
                <w:rFonts w:ascii="Times New Roman" w:hAnsi="Times New Roman" w:cs="Times New Roman"/>
                <w:szCs w:val="22"/>
              </w:rPr>
              <w:t xml:space="preserve">Stability and Reactions of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910542">
              <w:rPr>
                <w:rFonts w:ascii="Times New Roman" w:hAnsi="Times New Roman" w:cs="Times New Roman"/>
                <w:szCs w:val="22"/>
              </w:rPr>
              <w:t>carbon fr</w:t>
            </w:r>
            <w:r>
              <w:rPr>
                <w:rFonts w:ascii="Times New Roman" w:hAnsi="Times New Roman" w:cs="Times New Roman"/>
                <w:szCs w:val="22"/>
              </w:rPr>
              <w:t>ee radicals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454"/>
        </w:trPr>
        <w:tc>
          <w:tcPr>
            <w:tcW w:w="1530" w:type="dxa"/>
          </w:tcPr>
          <w:p w:rsidR="00210846" w:rsidRDefault="00210846" w:rsidP="009F6EC6">
            <w:r>
              <w:t>16/10/2023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</w:t>
            </w:r>
            <w:proofErr w:type="spellStart"/>
            <w:r w:rsidRPr="006C435E">
              <w:rPr>
                <w:rFonts w:ascii="Times New Roman" w:hAnsi="Times New Roman" w:cs="Times New Roman"/>
                <w:szCs w:val="22"/>
              </w:rPr>
              <w:t>Carbocations</w:t>
            </w:r>
            <w:proofErr w:type="spellEnd"/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454"/>
        </w:trPr>
        <w:tc>
          <w:tcPr>
            <w:tcW w:w="1530" w:type="dxa"/>
          </w:tcPr>
          <w:p w:rsidR="00210846" w:rsidRDefault="00210846" w:rsidP="009F6EC6">
            <w:r>
              <w:t>23/10/2023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</w:t>
            </w:r>
            <w:proofErr w:type="spellStart"/>
            <w:r w:rsidRPr="0056151F">
              <w:rPr>
                <w:rFonts w:ascii="Times New Roman" w:hAnsi="Times New Roman" w:cs="Times New Roman"/>
                <w:szCs w:val="22"/>
              </w:rPr>
              <w:t>Carbanions</w:t>
            </w:r>
            <w:proofErr w:type="spellEnd"/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454"/>
        </w:trPr>
        <w:tc>
          <w:tcPr>
            <w:tcW w:w="1530" w:type="dxa"/>
          </w:tcPr>
          <w:p w:rsidR="00210846" w:rsidRDefault="00210846" w:rsidP="009F6EC6">
            <w:r>
              <w:t>30/10/2023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C435E">
              <w:rPr>
                <w:rFonts w:ascii="Times New Roman" w:hAnsi="Times New Roman" w:cs="Times New Roman"/>
                <w:szCs w:val="22"/>
              </w:rPr>
              <w:t>Generation</w:t>
            </w:r>
            <w:r>
              <w:rPr>
                <w:rFonts w:ascii="Times New Roman" w:hAnsi="Times New Roman" w:cs="Times New Roman"/>
                <w:szCs w:val="22"/>
              </w:rPr>
              <w:t xml:space="preserve"> of free radicals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using ICT</w:t>
            </w:r>
          </w:p>
        </w:tc>
      </w:tr>
      <w:tr w:rsidR="00210846" w:rsidRPr="004B02EB" w:rsidTr="009F6EC6">
        <w:trPr>
          <w:trHeight w:val="297"/>
        </w:trPr>
        <w:tc>
          <w:tcPr>
            <w:tcW w:w="10890" w:type="dxa"/>
            <w:gridSpan w:val="4"/>
          </w:tcPr>
          <w:p w:rsidR="00210846" w:rsidRPr="00B44991" w:rsidRDefault="00210846" w:rsidP="009F6EC6">
            <w:pPr>
              <w:autoSpaceDE w:val="0"/>
              <w:autoSpaceDN w:val="0"/>
              <w:adjustRightInd w:val="0"/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210846" w:rsidRPr="004B02EB" w:rsidTr="009F6EC6">
        <w:trPr>
          <w:trHeight w:val="323"/>
        </w:trPr>
        <w:tc>
          <w:tcPr>
            <w:tcW w:w="1530" w:type="dxa"/>
          </w:tcPr>
          <w:p w:rsidR="00210846" w:rsidRPr="008C0CD2" w:rsidRDefault="00210846" w:rsidP="009F6EC6">
            <w:r>
              <w:t>05/10/2023</w:t>
            </w:r>
          </w:p>
        </w:tc>
        <w:tc>
          <w:tcPr>
            <w:tcW w:w="3420" w:type="dxa"/>
          </w:tcPr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4. NMR Spectroscopy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4.1 Introduction. </w:t>
            </w:r>
          </w:p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4.2 Principles of PMR Spectroscopy.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>4.3 NMR- Instrumentation, Schematic diagram.</w:t>
            </w:r>
          </w:p>
        </w:tc>
        <w:tc>
          <w:tcPr>
            <w:tcW w:w="2340" w:type="dxa"/>
          </w:tcPr>
          <w:p w:rsidR="00210846" w:rsidRPr="007E0956" w:rsidRDefault="00210846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210846" w:rsidRPr="004B02EB" w:rsidTr="009F6EC6">
        <w:trPr>
          <w:trHeight w:val="300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12/10/2023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4.4 Magnetic and nonmagnetic nuclei.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>4.5 Chemical shift: definition, measurement, calculation, Factors affecting Chemical shift.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194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19/10/2023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4.6 Shielding &amp; </w:t>
            </w:r>
            <w:proofErr w:type="spellStart"/>
            <w:r w:rsidRPr="002B0765">
              <w:rPr>
                <w:rFonts w:ascii="Times New Roman" w:hAnsi="Times New Roman" w:cs="Times New Roman"/>
                <w:szCs w:val="22"/>
              </w:rPr>
              <w:t>deshielding</w:t>
            </w:r>
            <w:proofErr w:type="spellEnd"/>
            <w:r w:rsidRPr="002B0765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210846" w:rsidRDefault="00210846" w:rsidP="009F6EC6">
            <w:pPr>
              <w:autoSpaceDE w:val="0"/>
              <w:autoSpaceDN w:val="0"/>
              <w:adjustRightInd w:val="0"/>
            </w:pPr>
            <w:r w:rsidRPr="002B0765">
              <w:rPr>
                <w:rFonts w:ascii="Times New Roman" w:hAnsi="Times New Roman" w:cs="Times New Roman"/>
                <w:szCs w:val="22"/>
              </w:rPr>
              <w:t>4.7 Peak Integration.</w:t>
            </w:r>
            <w:r>
              <w:t xml:space="preserve">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>4.8 Merits of TMS as PMR reference compound.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26/10/2023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4.9 Coupling Constant. </w:t>
            </w:r>
          </w:p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4.10 Types of Coupling Constant. </w:t>
            </w:r>
          </w:p>
          <w:p w:rsidR="00210846" w:rsidRPr="002B0765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B0765">
              <w:rPr>
                <w:rFonts w:ascii="Times New Roman" w:hAnsi="Times New Roman" w:cs="Times New Roman"/>
                <w:szCs w:val="22"/>
              </w:rPr>
              <w:t xml:space="preserve">4.11 Spin-spin splitting (n+1 rule).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4.12 Applications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0890" w:type="dxa"/>
            <w:gridSpan w:val="4"/>
          </w:tcPr>
          <w:p w:rsidR="00210846" w:rsidRPr="007A1D6E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</w:rPr>
              <w:t>M.Sc.-I</w:t>
            </w:r>
          </w:p>
        </w:tc>
      </w:tr>
      <w:tr w:rsidR="00210846" w:rsidRPr="004B02EB" w:rsidTr="009F6EC6">
        <w:trPr>
          <w:trHeight w:val="836"/>
        </w:trPr>
        <w:tc>
          <w:tcPr>
            <w:tcW w:w="1530" w:type="dxa"/>
          </w:tcPr>
          <w:p w:rsidR="00210846" w:rsidRPr="008C0CD2" w:rsidRDefault="00210846" w:rsidP="009F6EC6">
            <w:r>
              <w:t>04/10/2023</w:t>
            </w:r>
          </w:p>
        </w:tc>
        <w:tc>
          <w:tcPr>
            <w:tcW w:w="3420" w:type="dxa"/>
          </w:tcPr>
          <w:p w:rsidR="00210846" w:rsidRPr="006B066D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  <w:p w:rsidR="00210846" w:rsidRPr="001A6F4B" w:rsidRDefault="00210846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B0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hatic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Nucleophilic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substitution</w:t>
            </w: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B066D">
              <w:rPr>
                <w:rFonts w:ascii="Times New Roman" w:hAnsi="Times New Roman" w:cs="Times New Roman"/>
                <w:szCs w:val="22"/>
              </w:rPr>
              <w:t xml:space="preserve">The SN2, SN1 and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SNi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reactions</w:t>
            </w:r>
            <w: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>with respects to mechanism and stereochemistry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11/10/2023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Nucleophilic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substitutions at an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allylic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gramStart"/>
            <w:r w:rsidRPr="006B066D">
              <w:rPr>
                <w:rFonts w:ascii="Times New Roman" w:hAnsi="Times New Roman" w:cs="Times New Roman"/>
                <w:szCs w:val="22"/>
              </w:rPr>
              <w:t>aliphatic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trigonal</w:t>
            </w:r>
            <w:proofErr w:type="spellEnd"/>
            <w:proofErr w:type="gramEnd"/>
            <w:r w:rsidRPr="006B066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benzylic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, and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vinylic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carbons.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18/10/2023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B066D">
              <w:rPr>
                <w:rFonts w:ascii="Times New Roman" w:hAnsi="Times New Roman" w:cs="Times New Roman"/>
                <w:szCs w:val="22"/>
              </w:rPr>
              <w:t>Reactivity effect of substrate structure, effect of attacking nucleophiles, leaving groups and reaction medium. SN reactions at bridge head carbon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lastRenderedPageBreak/>
              <w:t>25/10/2023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6B066D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B066D">
              <w:rPr>
                <w:rFonts w:ascii="Times New Roman" w:hAnsi="Times New Roman" w:cs="Times New Roman"/>
                <w:szCs w:val="22"/>
              </w:rPr>
              <w:t xml:space="preserve">competition between SN1 and SN2, </w:t>
            </w:r>
            <w:proofErr w:type="spellStart"/>
            <w:r w:rsidRPr="006B066D">
              <w:rPr>
                <w:rFonts w:ascii="Times New Roman" w:hAnsi="Times New Roman" w:cs="Times New Roman"/>
                <w:szCs w:val="22"/>
              </w:rPr>
              <w:t>Ambident</w:t>
            </w:r>
            <w:proofErr w:type="spellEnd"/>
            <w:r w:rsidRPr="006B066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 xml:space="preserve">nucleophiles,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B066D">
              <w:rPr>
                <w:rFonts w:ascii="Times New Roman" w:hAnsi="Times New Roman" w:cs="Times New Roman"/>
                <w:szCs w:val="22"/>
              </w:rPr>
              <w:t>Neighbouring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B066D">
              <w:rPr>
                <w:rFonts w:ascii="Times New Roman" w:hAnsi="Times New Roman" w:cs="Times New Roman"/>
                <w:szCs w:val="22"/>
              </w:rPr>
              <w:t xml:space="preserve"> Group</w:t>
            </w:r>
            <w:proofErr w:type="gramEnd"/>
            <w:r w:rsidRPr="006B066D">
              <w:rPr>
                <w:rFonts w:ascii="Times New Roman" w:hAnsi="Times New Roman" w:cs="Times New Roman"/>
                <w:szCs w:val="22"/>
              </w:rPr>
              <w:t xml:space="preserve"> Participation.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0890" w:type="dxa"/>
            <w:gridSpan w:val="4"/>
          </w:tcPr>
          <w:p w:rsidR="00210846" w:rsidRPr="007A1D6E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A217D8">
              <w:rPr>
                <w:rFonts w:ascii="Times New Roman" w:hAnsi="Times New Roman" w:cs="Times New Roman"/>
                <w:b/>
              </w:rPr>
              <w:t>M.Sc.-I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Pr="008C0CD2" w:rsidRDefault="00210846" w:rsidP="009F6EC6">
            <w:r>
              <w:t>05/10/2023</w:t>
            </w:r>
          </w:p>
        </w:tc>
        <w:tc>
          <w:tcPr>
            <w:tcW w:w="3420" w:type="dxa"/>
          </w:tcPr>
          <w:p w:rsidR="00210846" w:rsidRPr="002D599E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2D5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Forensic Analysis</w:t>
            </w:r>
            <w:r w:rsidRPr="002D5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Special features of forensic analysis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12/10/2023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2D599E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sampling, sample storage, sample dissolution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t xml:space="preserve"> </w:t>
            </w:r>
            <w:r w:rsidRPr="002D599E">
              <w:rPr>
                <w:rFonts w:ascii="Times New Roman" w:hAnsi="Times New Roman" w:cs="Times New Roman"/>
                <w:szCs w:val="22"/>
              </w:rPr>
              <w:t xml:space="preserve">classification </w:t>
            </w:r>
          </w:p>
          <w:p w:rsidR="00210846" w:rsidRPr="002D599E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of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poisons, lethal dose, significance of LD-50 and LC-50. General discussion of poisons with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special reference to mode of action of cyanide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19/10/2023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2D599E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D599E">
              <w:rPr>
                <w:rFonts w:ascii="Times New Roman" w:hAnsi="Times New Roman" w:cs="Times New Roman"/>
                <w:szCs w:val="22"/>
              </w:rPr>
              <w:t>organophosphate</w:t>
            </w:r>
            <w:proofErr w:type="gramEnd"/>
            <w:r w:rsidRPr="002D599E">
              <w:rPr>
                <w:rFonts w:ascii="Times New Roman" w:hAnsi="Times New Roman" w:cs="Times New Roman"/>
                <w:szCs w:val="22"/>
              </w:rPr>
              <w:t xml:space="preserve"> and snake venom. </w:t>
            </w:r>
          </w:p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>Estimation of poisonous materials such as lead, mercury and arsenic in biological samples.</w:t>
            </w:r>
          </w:p>
        </w:tc>
        <w:tc>
          <w:tcPr>
            <w:tcW w:w="234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210846" w:rsidRPr="004B02EB" w:rsidTr="009F6EC6">
        <w:trPr>
          <w:trHeight w:val="296"/>
        </w:trPr>
        <w:tc>
          <w:tcPr>
            <w:tcW w:w="1530" w:type="dxa"/>
          </w:tcPr>
          <w:p w:rsidR="00210846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t>26/10/2023</w:t>
            </w:r>
          </w:p>
        </w:tc>
        <w:tc>
          <w:tcPr>
            <w:tcW w:w="3420" w:type="dxa"/>
          </w:tcPr>
          <w:p w:rsidR="00210846" w:rsidRPr="004B02EB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0" w:type="dxa"/>
          </w:tcPr>
          <w:p w:rsidR="00210846" w:rsidRPr="004B02EB" w:rsidRDefault="00210846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2D599E">
              <w:rPr>
                <w:rFonts w:ascii="Times New Roman" w:hAnsi="Times New Roman" w:cs="Times New Roman"/>
                <w:szCs w:val="22"/>
              </w:rPr>
              <w:t xml:space="preserve">Practical applications and examples in analytical chemistry and research.  </w:t>
            </w:r>
          </w:p>
        </w:tc>
        <w:tc>
          <w:tcPr>
            <w:tcW w:w="2340" w:type="dxa"/>
          </w:tcPr>
          <w:p w:rsidR="00210846" w:rsidRPr="007A1D6E" w:rsidRDefault="00210846" w:rsidP="009F6EC6">
            <w:pPr>
              <w:rPr>
                <w:rFonts w:ascii="Times New Roman" w:hAnsi="Times New Roman" w:cs="Times New Roman"/>
                <w:szCs w:val="22"/>
              </w:rPr>
            </w:pPr>
            <w:r w:rsidRPr="00CB0A1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210846" w:rsidRDefault="00210846" w:rsidP="00210846">
      <w:pPr>
        <w:rPr>
          <w:rFonts w:ascii="Times New Roman" w:hAnsi="Times New Roman" w:cs="Times New Roman"/>
          <w:szCs w:val="22"/>
        </w:rPr>
      </w:pPr>
    </w:p>
    <w:p w:rsidR="00DF5AC4" w:rsidRDefault="00DF5AC4">
      <w:bookmarkStart w:id="0" w:name="_GoBack"/>
      <w:bookmarkEnd w:id="0"/>
    </w:p>
    <w:sectPr w:rsidR="00DF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8D"/>
    <w:rsid w:val="00210846"/>
    <w:rsid w:val="0076218D"/>
    <w:rsid w:val="00D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46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46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46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46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2024-07-20T08:29:00Z</dcterms:created>
  <dcterms:modified xsi:type="dcterms:W3CDTF">2024-07-20T08:29:00Z</dcterms:modified>
</cp:coreProperties>
</file>