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1C" w:rsidRDefault="0067161C" w:rsidP="0067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proofErr w:type="spellStart"/>
      <w:r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:rsidR="0067161C" w:rsidRDefault="0067161C" w:rsidP="0067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67161C" w:rsidRDefault="0067161C" w:rsidP="0067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67161C" w:rsidRDefault="0067161C" w:rsidP="0067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>ly</w:t>
      </w:r>
      <w:r w:rsidRPr="005A6E26">
        <w:rPr>
          <w:rFonts w:ascii="Times New Roman" w:hAnsi="Times New Roman" w:cs="Times New Roman"/>
          <w:sz w:val="28"/>
          <w:szCs w:val="24"/>
        </w:rPr>
        <w:t>Teaching</w:t>
      </w:r>
      <w:proofErr w:type="spellEnd"/>
      <w:r w:rsidRPr="005A6E26">
        <w:rPr>
          <w:rFonts w:ascii="Times New Roman" w:hAnsi="Times New Roman" w:cs="Times New Roman"/>
          <w:sz w:val="28"/>
          <w:szCs w:val="24"/>
        </w:rPr>
        <w:t xml:space="preserve"> Plan</w:t>
      </w:r>
      <w:r>
        <w:rPr>
          <w:rFonts w:ascii="Times New Roman" w:hAnsi="Times New Roman" w:cs="Times New Roman"/>
          <w:sz w:val="28"/>
          <w:szCs w:val="24"/>
        </w:rPr>
        <w:t>-Year-2023-2024</w:t>
      </w:r>
    </w:p>
    <w:p w:rsidR="0067161C" w:rsidRDefault="0067161C" w:rsidP="0067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August –</w:t>
      </w:r>
      <w:r w:rsidRPr="005A6E26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 xml:space="preserve">3     Semester </w:t>
      </w:r>
      <w:proofErr w:type="gramStart"/>
      <w:r>
        <w:rPr>
          <w:rFonts w:ascii="Times New Roman" w:hAnsi="Times New Roman" w:cs="Times New Roman"/>
          <w:sz w:val="28"/>
          <w:szCs w:val="24"/>
        </w:rPr>
        <w:t>I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III &amp; V</w:t>
      </w:r>
    </w:p>
    <w:p w:rsidR="0067161C" w:rsidRPr="00E41C17" w:rsidRDefault="0067161C" w:rsidP="006716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</w:p>
    <w:tbl>
      <w:tblPr>
        <w:tblStyle w:val="TableGrid"/>
        <w:tblW w:w="135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4050"/>
        <w:gridCol w:w="2610"/>
        <w:gridCol w:w="1980"/>
      </w:tblGrid>
      <w:tr w:rsidR="0067161C" w:rsidRPr="004B02EB" w:rsidTr="009F6EC6">
        <w:trPr>
          <w:gridAfter w:val="1"/>
          <w:wAfter w:w="1980" w:type="dxa"/>
          <w:trHeight w:val="400"/>
        </w:trPr>
        <w:tc>
          <w:tcPr>
            <w:tcW w:w="1530" w:type="dxa"/>
          </w:tcPr>
          <w:p w:rsidR="0067161C" w:rsidRPr="004B02EB" w:rsidRDefault="0067161C" w:rsidP="009F6E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4050" w:type="dxa"/>
          </w:tcPr>
          <w:p w:rsidR="0067161C" w:rsidRPr="004B02EB" w:rsidRDefault="0067161C" w:rsidP="009F6E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67161C" w:rsidRPr="004B02EB" w:rsidTr="009F6EC6">
        <w:trPr>
          <w:gridAfter w:val="1"/>
          <w:wAfter w:w="1980" w:type="dxa"/>
          <w:trHeight w:val="386"/>
        </w:trPr>
        <w:tc>
          <w:tcPr>
            <w:tcW w:w="11610" w:type="dxa"/>
            <w:gridSpan w:val="4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</w:p>
        </w:tc>
      </w:tr>
      <w:tr w:rsidR="0067161C" w:rsidRPr="004B02EB" w:rsidTr="009F6EC6">
        <w:trPr>
          <w:gridAfter w:val="1"/>
          <w:wAfter w:w="1980" w:type="dxa"/>
          <w:trHeight w:val="305"/>
        </w:trPr>
        <w:tc>
          <w:tcPr>
            <w:tcW w:w="153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07/08/2023</w:t>
            </w:r>
          </w:p>
        </w:tc>
        <w:tc>
          <w:tcPr>
            <w:tcW w:w="3420" w:type="dxa"/>
          </w:tcPr>
          <w:p w:rsidR="0067161C" w:rsidRPr="004A2F44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C435E">
              <w:rPr>
                <w:rFonts w:ascii="Times New Roman" w:hAnsi="Times New Roman" w:cs="Times New Roman"/>
                <w:b/>
                <w:bCs/>
                <w:szCs w:val="22"/>
              </w:rPr>
              <w:t xml:space="preserve">Unit I: Fundamentals of Organic Chemistry </w:t>
            </w: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Electronic Displacements: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42"/>
        </w:trPr>
        <w:tc>
          <w:tcPr>
            <w:tcW w:w="1530" w:type="dxa"/>
          </w:tcPr>
          <w:p w:rsidR="0067161C" w:rsidRDefault="0067161C" w:rsidP="009F6EC6">
            <w:r>
              <w:t>14/08/2023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B44991" w:rsidRDefault="0067161C" w:rsidP="009F6EC6">
            <w:pPr>
              <w:autoSpaceDE w:val="0"/>
              <w:autoSpaceDN w:val="0"/>
              <w:adjustRightInd w:val="0"/>
            </w:pPr>
            <w:r w:rsidRPr="006C435E">
              <w:t>Inductive Effect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332"/>
        </w:trPr>
        <w:tc>
          <w:tcPr>
            <w:tcW w:w="1530" w:type="dxa"/>
          </w:tcPr>
          <w:p w:rsidR="0067161C" w:rsidRDefault="0067161C" w:rsidP="009F6EC6">
            <w:r>
              <w:t>21/08/2023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B44991" w:rsidRDefault="0067161C" w:rsidP="009F6EC6">
            <w:pPr>
              <w:autoSpaceDE w:val="0"/>
              <w:autoSpaceDN w:val="0"/>
              <w:adjustRightInd w:val="0"/>
            </w:pPr>
            <w:proofErr w:type="spellStart"/>
            <w:r w:rsidRPr="006C435E">
              <w:t>Electromeric</w:t>
            </w:r>
            <w:proofErr w:type="spellEnd"/>
            <w:r w:rsidRPr="006C435E">
              <w:t xml:space="preserve"> Effect,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60"/>
        </w:trPr>
        <w:tc>
          <w:tcPr>
            <w:tcW w:w="1530" w:type="dxa"/>
          </w:tcPr>
          <w:p w:rsidR="0067161C" w:rsidRDefault="0067161C" w:rsidP="009F6EC6">
            <w:r>
              <w:t>28/08/2023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B44991" w:rsidRDefault="0067161C" w:rsidP="009F6EC6">
            <w:pPr>
              <w:autoSpaceDE w:val="0"/>
              <w:autoSpaceDN w:val="0"/>
              <w:adjustRightInd w:val="0"/>
            </w:pPr>
            <w:r w:rsidRPr="006C435E">
              <w:t>Resonance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trHeight w:val="297"/>
        </w:trPr>
        <w:tc>
          <w:tcPr>
            <w:tcW w:w="11610" w:type="dxa"/>
            <w:gridSpan w:val="4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161C" w:rsidRPr="004B02EB" w:rsidTr="009F6EC6">
        <w:trPr>
          <w:gridAfter w:val="1"/>
          <w:wAfter w:w="1980" w:type="dxa"/>
          <w:trHeight w:val="575"/>
        </w:trPr>
        <w:tc>
          <w:tcPr>
            <w:tcW w:w="153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6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1. Introduction to Spectroscopy</w:t>
            </w: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1.1 Meaning of spectroscopy.</w:t>
            </w:r>
          </w:p>
        </w:tc>
        <w:tc>
          <w:tcPr>
            <w:tcW w:w="2610" w:type="dxa"/>
            <w:tcBorders>
              <w:top w:val="nil"/>
            </w:tcBorders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using ICT</w:t>
            </w:r>
          </w:p>
        </w:tc>
      </w:tr>
      <w:tr w:rsidR="0067161C" w:rsidRPr="004B02EB" w:rsidTr="009F6EC6">
        <w:trPr>
          <w:gridAfter w:val="1"/>
          <w:wAfter w:w="1980" w:type="dxa"/>
          <w:trHeight w:val="300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10/08/2023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1.2 Nature of electromagnetic radiation: wavelength, freq</w:t>
            </w:r>
            <w:r>
              <w:rPr>
                <w:rFonts w:ascii="Times New Roman" w:hAnsi="Times New Roman" w:cs="Times New Roman"/>
                <w:szCs w:val="22"/>
              </w:rPr>
              <w:t xml:space="preserve">uency, energy, amplitude, wave </w:t>
            </w:r>
            <w:r w:rsidRPr="00530B39">
              <w:rPr>
                <w:rFonts w:ascii="Times New Roman" w:hAnsi="Times New Roman" w:cs="Times New Roman"/>
                <w:szCs w:val="22"/>
              </w:rPr>
              <w:t>number and their relationship.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7161C" w:rsidRPr="004B02EB" w:rsidTr="009F6EC6">
        <w:trPr>
          <w:gridAfter w:val="1"/>
          <w:wAfter w:w="1980" w:type="dxa"/>
          <w:trHeight w:val="194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17/08/2023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1.3 Different units of measurement of wavelength and frequency.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7161C" w:rsidRPr="004B02EB" w:rsidTr="009F6EC6">
        <w:trPr>
          <w:gridAfter w:val="1"/>
          <w:wAfter w:w="1980" w:type="dxa"/>
          <w:trHeight w:val="296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24/08/2023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1.4 Different regions of electromagnetic radiations.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31/08/2023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1.5 Interaction of radiation with matter: absorption, emission, fluorescence and scattering.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Pr="00D14DC5" w:rsidRDefault="0067161C" w:rsidP="009F6E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M.Sc.-I</w:t>
            </w:r>
          </w:p>
        </w:tc>
        <w:tc>
          <w:tcPr>
            <w:tcW w:w="10080" w:type="dxa"/>
            <w:gridSpan w:val="3"/>
          </w:tcPr>
          <w:p w:rsidR="0067161C" w:rsidRPr="007A1D6E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02/08/2023</w:t>
            </w:r>
          </w:p>
        </w:tc>
        <w:tc>
          <w:tcPr>
            <w:tcW w:w="3420" w:type="dxa"/>
          </w:tcPr>
          <w:p w:rsidR="0067161C" w:rsidRPr="00EC2B3F" w:rsidRDefault="0067161C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UNIT-I </w:t>
            </w:r>
          </w:p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EC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Reaction Mechanism: Structure and Reactivity</w:t>
            </w:r>
            <w:r w:rsidRPr="00EC2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Types of reactions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09/08/2023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F7DDB">
              <w:rPr>
                <w:rFonts w:ascii="Times New Roman" w:hAnsi="Times New Roman" w:cs="Times New Roman"/>
                <w:szCs w:val="22"/>
              </w:rPr>
              <w:t>strength</w:t>
            </w:r>
            <w:proofErr w:type="gramEnd"/>
            <w:r w:rsidRPr="00CF7DDB">
              <w:rPr>
                <w:rFonts w:ascii="Times New Roman" w:hAnsi="Times New Roman" w:cs="Times New Roman"/>
                <w:szCs w:val="22"/>
              </w:rPr>
              <w:t xml:space="preserve"> of acids and bases.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503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16/08/2023</w:t>
            </w:r>
          </w:p>
        </w:tc>
        <w:tc>
          <w:tcPr>
            <w:tcW w:w="3420" w:type="dxa"/>
          </w:tcPr>
          <w:p w:rsidR="0067161C" w:rsidRPr="00CF7DD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Generation, structure, stability and react</w:t>
            </w:r>
            <w:r>
              <w:rPr>
                <w:rFonts w:ascii="Times New Roman" w:hAnsi="Times New Roman" w:cs="Times New Roman"/>
                <w:szCs w:val="22"/>
              </w:rPr>
              <w:t xml:space="preserve">ivity of </w:t>
            </w:r>
            <w:proofErr w:type="spellStart"/>
            <w:r w:rsidRPr="00CF7DDB">
              <w:rPr>
                <w:rFonts w:ascii="Times New Roman" w:hAnsi="Times New Roman" w:cs="Times New Roman"/>
                <w:szCs w:val="22"/>
              </w:rPr>
              <w:t>carbenes</w:t>
            </w:r>
            <w:proofErr w:type="spellEnd"/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using ICT 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23/08/2023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 xml:space="preserve">Generation, structure, stability and reactivity of </w:t>
            </w:r>
            <w:proofErr w:type="spellStart"/>
            <w:r w:rsidRPr="00CF7DDB">
              <w:rPr>
                <w:rFonts w:ascii="Times New Roman" w:hAnsi="Times New Roman" w:cs="Times New Roman"/>
                <w:szCs w:val="22"/>
              </w:rPr>
              <w:t>arynes</w:t>
            </w:r>
            <w:proofErr w:type="spellEnd"/>
            <w:r w:rsidRPr="00CF7DDB">
              <w:rPr>
                <w:rFonts w:ascii="Times New Roman" w:hAnsi="Times New Roman" w:cs="Times New Roman"/>
                <w:szCs w:val="22"/>
              </w:rPr>
              <w:t>,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30/08/2023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Generation, structure, sta</w:t>
            </w:r>
            <w:r>
              <w:rPr>
                <w:rFonts w:ascii="Times New Roman" w:hAnsi="Times New Roman" w:cs="Times New Roman"/>
                <w:szCs w:val="22"/>
              </w:rPr>
              <w:t xml:space="preserve">bility and reactivity of  </w:t>
            </w:r>
            <w:proofErr w:type="spellStart"/>
            <w:r w:rsidRPr="00CF7DDB">
              <w:rPr>
                <w:rFonts w:ascii="Times New Roman" w:hAnsi="Times New Roman" w:cs="Times New Roman"/>
                <w:szCs w:val="22"/>
              </w:rPr>
              <w:t>nitrenes</w:t>
            </w:r>
            <w:proofErr w:type="spellEnd"/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1610" w:type="dxa"/>
            <w:gridSpan w:val="4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</w:rPr>
              <w:t>M.Sc.-I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03/08/2023</w:t>
            </w:r>
          </w:p>
        </w:tc>
        <w:tc>
          <w:tcPr>
            <w:tcW w:w="3420" w:type="dxa"/>
          </w:tcPr>
          <w:p w:rsidR="0067161C" w:rsidRPr="0089435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IT–I: Hyphenated Techniques </w:t>
            </w:r>
            <w:r w:rsidRPr="00894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Advanced techniques of analysis:</w:t>
            </w:r>
          </w:p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89435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szCs w:val="22"/>
              </w:rPr>
              <w:t xml:space="preserve">UV-Visible, IR, 1H-NMR (Recapitulation), 13CNMR, Mass </w:t>
            </w:r>
          </w:p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szCs w:val="22"/>
              </w:rPr>
              <w:t>spectrometry (Basic fundamentals of mass spectrometry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10/08/2023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szCs w:val="22"/>
              </w:rPr>
              <w:t>ionization, advanced organic analysis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17/08/2023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C340F">
              <w:rPr>
                <w:rFonts w:ascii="Times New Roman" w:hAnsi="Times New Roman" w:cs="Times New Roman"/>
                <w:szCs w:val="22"/>
              </w:rPr>
              <w:t>Problems related to structure determination and applications of spectroscopic</w:t>
            </w:r>
            <w:r>
              <w:rPr>
                <w:rFonts w:ascii="Times New Roman" w:hAnsi="Times New Roman" w:cs="Times New Roman"/>
                <w:szCs w:val="22"/>
              </w:rPr>
              <w:t xml:space="preserve"> method 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examples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lastRenderedPageBreak/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lastRenderedPageBreak/>
              <w:t>24/08/2023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szCs w:val="22"/>
              </w:rPr>
              <w:t xml:space="preserve"> Problems related to structure determination and applications of spectroscopic techniques as analytical tools.</w:t>
            </w:r>
          </w:p>
        </w:tc>
        <w:tc>
          <w:tcPr>
            <w:tcW w:w="261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7161C" w:rsidRPr="004B02EB" w:rsidTr="009F6EC6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67161C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31/08/2023</w:t>
            </w:r>
          </w:p>
        </w:tc>
        <w:tc>
          <w:tcPr>
            <w:tcW w:w="3420" w:type="dxa"/>
          </w:tcPr>
          <w:p w:rsidR="0067161C" w:rsidRPr="004B02EB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67161C" w:rsidRPr="004B02EB" w:rsidRDefault="0067161C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Numerical based on UV, NMR</w:t>
            </w:r>
          </w:p>
        </w:tc>
        <w:tc>
          <w:tcPr>
            <w:tcW w:w="2610" w:type="dxa"/>
          </w:tcPr>
          <w:p w:rsidR="0067161C" w:rsidRPr="007A1D6E" w:rsidRDefault="0067161C" w:rsidP="009F6EC6">
            <w:pPr>
              <w:rPr>
                <w:rFonts w:ascii="Times New Roman" w:hAnsi="Times New Roman" w:cs="Times New Roman"/>
                <w:szCs w:val="22"/>
              </w:rPr>
            </w:pPr>
            <w:r w:rsidRPr="00CB0A1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DF5AC4" w:rsidRDefault="00DF5AC4"/>
    <w:sectPr w:rsidR="00DF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1B"/>
    <w:rsid w:val="0067161C"/>
    <w:rsid w:val="007C601B"/>
    <w:rsid w:val="00D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1C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61C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1C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61C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2024-07-20T08:27:00Z</dcterms:created>
  <dcterms:modified xsi:type="dcterms:W3CDTF">2024-07-20T08:28:00Z</dcterms:modified>
</cp:coreProperties>
</file>